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C5" w:rsidRDefault="005351F3" w:rsidP="005351F3">
      <w:pPr>
        <w:jc w:val="center"/>
        <w:rPr>
          <w:sz w:val="28"/>
          <w:szCs w:val="28"/>
        </w:rPr>
      </w:pPr>
      <w:bookmarkStart w:id="0" w:name="_GoBack"/>
      <w:bookmarkEnd w:id="0"/>
      <w:r w:rsidRPr="005351F3">
        <w:rPr>
          <w:sz w:val="28"/>
          <w:szCs w:val="28"/>
        </w:rPr>
        <w:t>Course Syllabus</w:t>
      </w:r>
    </w:p>
    <w:p w:rsidR="005351F3" w:rsidRPr="005351F3" w:rsidRDefault="005351F3" w:rsidP="005351F3">
      <w:pPr>
        <w:spacing w:after="0" w:line="240" w:lineRule="auto"/>
        <w:jc w:val="center"/>
        <w:rPr>
          <w:i/>
        </w:rPr>
      </w:pPr>
      <w:r w:rsidRPr="005351F3">
        <w:rPr>
          <w:i/>
        </w:rPr>
        <w:t>Ventura County Office of Education</w:t>
      </w:r>
    </w:p>
    <w:p w:rsidR="005351F3" w:rsidRDefault="005351F3" w:rsidP="005351F3">
      <w:pPr>
        <w:spacing w:after="0" w:line="240" w:lineRule="auto"/>
        <w:jc w:val="center"/>
        <w:rPr>
          <w:i/>
        </w:rPr>
      </w:pPr>
      <w:r w:rsidRPr="005351F3">
        <w:rPr>
          <w:i/>
        </w:rPr>
        <w:t>Career Education Center</w:t>
      </w:r>
    </w:p>
    <w:p w:rsidR="005351F3" w:rsidRDefault="005351F3" w:rsidP="005351F3">
      <w:pPr>
        <w:spacing w:after="0" w:line="240" w:lineRule="auto"/>
        <w:jc w:val="center"/>
        <w:rPr>
          <w:i/>
        </w:rPr>
      </w:pPr>
    </w:p>
    <w:p w:rsidR="005351F3" w:rsidRPr="0038120A" w:rsidRDefault="00A8046F" w:rsidP="005351F3">
      <w:pPr>
        <w:spacing w:after="0" w:line="240" w:lineRule="auto"/>
        <w:jc w:val="center"/>
        <w:rPr>
          <w:b/>
          <w:i/>
          <w:sz w:val="28"/>
          <w:szCs w:val="28"/>
        </w:rPr>
      </w:pPr>
      <w:r>
        <w:rPr>
          <w:b/>
          <w:i/>
          <w:sz w:val="28"/>
          <w:szCs w:val="28"/>
        </w:rPr>
        <w:t xml:space="preserve">The business of: </w:t>
      </w:r>
      <w:r w:rsidRPr="00A8046F">
        <w:rPr>
          <w:b/>
          <w:i/>
          <w:sz w:val="32"/>
          <w:szCs w:val="32"/>
        </w:rPr>
        <w:t>D</w:t>
      </w:r>
      <w:r w:rsidR="00461696">
        <w:rPr>
          <w:b/>
          <w:i/>
          <w:sz w:val="32"/>
          <w:szCs w:val="32"/>
        </w:rPr>
        <w:t>igital Graphics, Design &amp; Heat T</w:t>
      </w:r>
      <w:r w:rsidRPr="00A8046F">
        <w:rPr>
          <w:b/>
          <w:i/>
          <w:sz w:val="32"/>
          <w:szCs w:val="32"/>
        </w:rPr>
        <w:t>ransfers</w:t>
      </w:r>
    </w:p>
    <w:p w:rsidR="005351F3" w:rsidRDefault="005351F3" w:rsidP="005351F3">
      <w:pPr>
        <w:spacing w:after="0" w:line="240" w:lineRule="auto"/>
        <w:jc w:val="center"/>
        <w:rPr>
          <w:i/>
        </w:rPr>
      </w:pPr>
    </w:p>
    <w:p w:rsidR="005351F3" w:rsidRPr="0038120A" w:rsidRDefault="005351F3" w:rsidP="005351F3">
      <w:pPr>
        <w:spacing w:after="0" w:line="240" w:lineRule="auto"/>
        <w:rPr>
          <w:b/>
        </w:rPr>
      </w:pPr>
      <w:r w:rsidRPr="0038120A">
        <w:rPr>
          <w:b/>
        </w:rPr>
        <w:t>COURSE DESCRIPTION:</w:t>
      </w:r>
    </w:p>
    <w:p w:rsidR="005351F3" w:rsidRDefault="005351F3" w:rsidP="005351F3">
      <w:pPr>
        <w:spacing w:after="0" w:line="240" w:lineRule="auto"/>
      </w:pPr>
    </w:p>
    <w:p w:rsidR="005351F3" w:rsidRDefault="005351F3" w:rsidP="005351F3">
      <w:pPr>
        <w:spacing w:after="0" w:line="240" w:lineRule="auto"/>
      </w:pPr>
      <w:r>
        <w:t xml:space="preserve">The purpose of this </w:t>
      </w:r>
      <w:r w:rsidR="008D0CC9">
        <w:t xml:space="preserve">one (1) school year </w:t>
      </w:r>
      <w:r>
        <w:t>class is to introduce students into the exciting</w:t>
      </w:r>
      <w:r w:rsidR="0044355C">
        <w:t>, creative, fun, and profitable business</w:t>
      </w:r>
      <w:r>
        <w:t xml:space="preserve"> world of Digital Graphics and Decorating, through </w:t>
      </w:r>
      <w:r w:rsidRPr="005351F3">
        <w:rPr>
          <w:b/>
          <w:i/>
        </w:rPr>
        <w:t>Dye Sublimation</w:t>
      </w:r>
      <w:r w:rsidR="008D0CC9">
        <w:rPr>
          <w:b/>
          <w:i/>
        </w:rPr>
        <w:t xml:space="preserve"> and Vinyl Cutting</w:t>
      </w:r>
      <w:r>
        <w:t>.</w:t>
      </w:r>
      <w:r w:rsidR="0044355C">
        <w:t xml:space="preserve"> Without a doubt, Dye Sublimation is one of the most effective methods for creating a wide range of customized and personalized products on demand.</w:t>
      </w:r>
      <w:r w:rsidR="008D0CC9">
        <w:t xml:space="preserve"> This course will </w:t>
      </w:r>
      <w:proofErr w:type="gramStart"/>
      <w:r w:rsidR="008D0CC9">
        <w:t>cover  all</w:t>
      </w:r>
      <w:proofErr w:type="gramEnd"/>
      <w:r w:rsidR="008D0CC9">
        <w:t xml:space="preserve"> aspects  of Digital Decorating from terminology, designing your own projects (using Corel Draw software), equipment needed and also how to transfer you images onto Apparel, Promotional Products, Awards and Recognition, Signage, Photo Gifts, Sporting Goods, Ceramics, Tile Murals and Vinyl Stickers.</w:t>
      </w:r>
    </w:p>
    <w:p w:rsidR="00B35FC5" w:rsidRDefault="00B35FC5" w:rsidP="005351F3">
      <w:pPr>
        <w:spacing w:after="0" w:line="240" w:lineRule="auto"/>
      </w:pPr>
    </w:p>
    <w:p w:rsidR="00B35FC5" w:rsidRDefault="00B35FC5" w:rsidP="005351F3">
      <w:pPr>
        <w:spacing w:after="0" w:line="240" w:lineRule="auto"/>
      </w:pPr>
      <w:r>
        <w:t>We will also learn about Vinyl Cutting. With Vinyl Cutting we can make stickers that stick to cars</w:t>
      </w:r>
      <w:r w:rsidR="002F0DFD">
        <w:t xml:space="preserve">, everyday signage </w:t>
      </w:r>
      <w:r>
        <w:t xml:space="preserve">and other </w:t>
      </w:r>
      <w:r w:rsidR="002F0DFD">
        <w:t xml:space="preserve">materials </w:t>
      </w:r>
      <w:r>
        <w:t>that are made specifically for textiles (clothes)</w:t>
      </w:r>
      <w:r w:rsidR="002F0DFD">
        <w:t xml:space="preserve"> but you must use a plotter and heat press to </w:t>
      </w:r>
      <w:proofErr w:type="gramStart"/>
      <w:r w:rsidR="002F0DFD">
        <w:t>use</w:t>
      </w:r>
      <w:r w:rsidR="00FB369E">
        <w:t xml:space="preserve"> </w:t>
      </w:r>
      <w:r>
        <w:t>.</w:t>
      </w:r>
      <w:proofErr w:type="gramEnd"/>
      <w:r>
        <w:t xml:space="preserve"> We will create the artwork, send the artwork to a plotter that cuts out the design, </w:t>
      </w:r>
      <w:proofErr w:type="gramStart"/>
      <w:r>
        <w:t>then</w:t>
      </w:r>
      <w:proofErr w:type="gramEnd"/>
      <w:r>
        <w:t xml:space="preserve"> we will learn to weed out the pattern and then transfer it accordingly. </w:t>
      </w:r>
    </w:p>
    <w:p w:rsidR="00B35FC5" w:rsidRDefault="00B35FC5" w:rsidP="005351F3">
      <w:pPr>
        <w:spacing w:after="0" w:line="240" w:lineRule="auto"/>
      </w:pPr>
    </w:p>
    <w:p w:rsidR="00B35FC5" w:rsidRDefault="00B35FC5" w:rsidP="005351F3">
      <w:pPr>
        <w:spacing w:after="0" w:line="240" w:lineRule="auto"/>
      </w:pPr>
      <w:r>
        <w:t xml:space="preserve">The third part of this class will </w:t>
      </w:r>
      <w:r w:rsidR="002F0DFD">
        <w:t xml:space="preserve">about </w:t>
      </w:r>
      <w:r w:rsidR="00A8046F">
        <w:t>e</w:t>
      </w:r>
      <w:r w:rsidR="002F0DFD">
        <w:t xml:space="preserve">ntrepreneurship.  This means we will be learning about starting up a business with what you have learned. We will study the </w:t>
      </w:r>
      <w:proofErr w:type="gramStart"/>
      <w:r w:rsidR="002F0DFD">
        <w:t>ins</w:t>
      </w:r>
      <w:proofErr w:type="gramEnd"/>
      <w:r w:rsidR="002F0DFD">
        <w:t xml:space="preserve"> and out </w:t>
      </w:r>
      <w:r w:rsidR="00A8046F">
        <w:t>of</w:t>
      </w:r>
      <w:r w:rsidR="002F0DFD">
        <w:t xml:space="preserve"> starting a business from a business plan to implementing our business. </w:t>
      </w:r>
      <w:r w:rsidR="00B629B0">
        <w:t>This</w:t>
      </w:r>
      <w:r w:rsidR="002F0DFD">
        <w:t xml:space="preserve"> means </w:t>
      </w:r>
      <w:r w:rsidR="00B629B0">
        <w:t xml:space="preserve">you </w:t>
      </w:r>
      <w:r w:rsidR="002F0DFD">
        <w:t>will be running a small business and you will learn what it takes</w:t>
      </w:r>
      <w:r w:rsidR="00A8046F">
        <w:t xml:space="preserve"> to make it successful</w:t>
      </w:r>
      <w:r w:rsidR="002F0DFD">
        <w:t>.</w:t>
      </w:r>
    </w:p>
    <w:p w:rsidR="008D0CC9" w:rsidRDefault="008D0CC9" w:rsidP="005351F3">
      <w:pPr>
        <w:spacing w:after="0" w:line="240" w:lineRule="auto"/>
      </w:pPr>
    </w:p>
    <w:p w:rsidR="008D0CC9" w:rsidRDefault="0038120A" w:rsidP="005351F3">
      <w:pPr>
        <w:spacing w:after="0" w:line="240" w:lineRule="auto"/>
      </w:pPr>
      <w:r w:rsidRPr="0038120A">
        <w:rPr>
          <w:b/>
        </w:rPr>
        <w:t>INSTRUCTOR INFORMATION</w:t>
      </w:r>
      <w:r w:rsidR="008D0CC9">
        <w:t>:</w:t>
      </w:r>
    </w:p>
    <w:p w:rsidR="008D0CC9" w:rsidRDefault="008D0CC9" w:rsidP="005351F3">
      <w:pPr>
        <w:spacing w:after="0" w:line="240" w:lineRule="auto"/>
      </w:pPr>
      <w:r>
        <w:tab/>
      </w:r>
      <w:r>
        <w:tab/>
      </w:r>
    </w:p>
    <w:p w:rsidR="008D0CC9" w:rsidRPr="0038120A" w:rsidRDefault="008D0CC9" w:rsidP="005351F3">
      <w:pPr>
        <w:spacing w:after="0" w:line="240" w:lineRule="auto"/>
        <w:rPr>
          <w:b/>
          <w:sz w:val="24"/>
          <w:szCs w:val="24"/>
        </w:rPr>
      </w:pPr>
      <w:r>
        <w:tab/>
      </w:r>
      <w:r>
        <w:tab/>
      </w:r>
      <w:r w:rsidRPr="0038120A">
        <w:rPr>
          <w:b/>
          <w:sz w:val="24"/>
          <w:szCs w:val="24"/>
        </w:rPr>
        <w:t>Ruben Reyes</w:t>
      </w:r>
    </w:p>
    <w:p w:rsidR="008D0CC9" w:rsidRDefault="008D0CC9" w:rsidP="005351F3">
      <w:pPr>
        <w:spacing w:after="0" w:line="240" w:lineRule="auto"/>
      </w:pPr>
      <w:r>
        <w:tab/>
      </w:r>
      <w:r>
        <w:tab/>
        <w:t>Ventura County Office of Education</w:t>
      </w:r>
    </w:p>
    <w:p w:rsidR="008D0CC9" w:rsidRDefault="008D0CC9" w:rsidP="005351F3">
      <w:pPr>
        <w:spacing w:after="0" w:line="240" w:lineRule="auto"/>
      </w:pPr>
      <w:r>
        <w:tab/>
      </w:r>
      <w:r>
        <w:tab/>
        <w:t>Career Education Center</w:t>
      </w:r>
    </w:p>
    <w:p w:rsidR="008D0CC9" w:rsidRDefault="008D0CC9" w:rsidP="005351F3">
      <w:pPr>
        <w:spacing w:after="0" w:line="240" w:lineRule="auto"/>
      </w:pPr>
      <w:r>
        <w:tab/>
      </w:r>
      <w:r>
        <w:tab/>
        <w:t>(805) 437-8040</w:t>
      </w:r>
    </w:p>
    <w:p w:rsidR="008D0CC9" w:rsidRDefault="008D0CC9" w:rsidP="005351F3">
      <w:pPr>
        <w:spacing w:after="0" w:line="240" w:lineRule="auto"/>
      </w:pPr>
      <w:r>
        <w:tab/>
      </w:r>
      <w:r>
        <w:tab/>
        <w:t>rreyes@vcoe.org</w:t>
      </w:r>
    </w:p>
    <w:p w:rsidR="008D0CC9" w:rsidRDefault="0038120A" w:rsidP="005351F3">
      <w:pPr>
        <w:spacing w:after="0" w:line="240" w:lineRule="auto"/>
      </w:pPr>
      <w:r>
        <w:tab/>
      </w:r>
    </w:p>
    <w:p w:rsidR="0038120A" w:rsidRDefault="0038120A" w:rsidP="005351F3">
      <w:pPr>
        <w:spacing w:after="0" w:line="240" w:lineRule="auto"/>
        <w:rPr>
          <w:b/>
        </w:rPr>
      </w:pPr>
      <w:r w:rsidRPr="0038120A">
        <w:rPr>
          <w:b/>
        </w:rPr>
        <w:t>ATTENDANCE REQUIREMENTS:</w:t>
      </w:r>
    </w:p>
    <w:p w:rsidR="00B35FC5" w:rsidRDefault="00B35FC5" w:rsidP="005351F3">
      <w:pPr>
        <w:spacing w:after="0" w:line="240" w:lineRule="auto"/>
        <w:rPr>
          <w:b/>
        </w:rPr>
      </w:pPr>
    </w:p>
    <w:p w:rsidR="0038120A" w:rsidRDefault="00B35FC5" w:rsidP="005351F3">
      <w:pPr>
        <w:spacing w:after="0" w:line="240" w:lineRule="auto"/>
      </w:pPr>
      <w:r>
        <w:t>This is a one (1) year course and not a one (1) semester course.</w:t>
      </w:r>
    </w:p>
    <w:p w:rsidR="005351F3" w:rsidRDefault="0038120A" w:rsidP="005351F3">
      <w:pPr>
        <w:spacing w:after="0" w:line="240" w:lineRule="auto"/>
      </w:pPr>
      <w:r>
        <w:t xml:space="preserve">Since we only meet </w:t>
      </w:r>
      <w:proofErr w:type="gramStart"/>
      <w:r>
        <w:t>for  few</w:t>
      </w:r>
      <w:proofErr w:type="gramEnd"/>
      <w:r>
        <w:t xml:space="preserve"> hours each week it is very important that you not miss. Therefore, please schedule all doctor or dentist </w:t>
      </w:r>
      <w:proofErr w:type="gramStart"/>
      <w:r>
        <w:t>appointments  for</w:t>
      </w:r>
      <w:proofErr w:type="gramEnd"/>
      <w:r>
        <w:t xml:space="preserve"> some other time and not during these class hours.</w:t>
      </w:r>
      <w:r w:rsidR="00B35FC5">
        <w:t xml:space="preserve"> If you are sick and not coming to class please contact me via e-mail or by phone before class starts that day please.</w:t>
      </w:r>
    </w:p>
    <w:p w:rsidR="0038120A" w:rsidRDefault="0038120A" w:rsidP="005351F3">
      <w:pPr>
        <w:spacing w:after="0" w:line="240" w:lineRule="auto"/>
      </w:pPr>
    </w:p>
    <w:p w:rsidR="005351F3" w:rsidRPr="005351F3" w:rsidRDefault="0038120A" w:rsidP="005351F3">
      <w:pPr>
        <w:spacing w:after="0" w:line="240" w:lineRule="auto"/>
      </w:pPr>
      <w:r>
        <w:t>Students and parents will be contacted after two (2</w:t>
      </w:r>
      <w:proofErr w:type="gramStart"/>
      <w:r>
        <w:t>)  class</w:t>
      </w:r>
      <w:proofErr w:type="gramEnd"/>
      <w:r>
        <w:t xml:space="preserve"> sessions have been missed. The </w:t>
      </w:r>
      <w:r w:rsidR="005E0B87">
        <w:t>P</w:t>
      </w:r>
      <w:r>
        <w:t>rincipal</w:t>
      </w:r>
      <w:r w:rsidR="005E0B87">
        <w:t>/Counselor</w:t>
      </w:r>
      <w:r>
        <w:t xml:space="preserve"> will require a conference after three (3</w:t>
      </w:r>
      <w:proofErr w:type="gramStart"/>
      <w:r>
        <w:t>)  class</w:t>
      </w:r>
      <w:proofErr w:type="gramEnd"/>
      <w:r>
        <w:t xml:space="preserve"> sessions have been missed. Students are in danger of failing when four (4) or more class sessions are missed. </w:t>
      </w:r>
    </w:p>
    <w:p w:rsidR="005351F3" w:rsidRPr="005351F3" w:rsidRDefault="005351F3" w:rsidP="005351F3">
      <w:pPr>
        <w:spacing w:after="0"/>
        <w:jc w:val="center"/>
        <w:rPr>
          <w:sz w:val="28"/>
          <w:szCs w:val="28"/>
        </w:rPr>
      </w:pPr>
    </w:p>
    <w:sectPr w:rsidR="005351F3" w:rsidRPr="005351F3" w:rsidSect="00FF7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F3"/>
    <w:rsid w:val="00136E79"/>
    <w:rsid w:val="002F0DFD"/>
    <w:rsid w:val="0038120A"/>
    <w:rsid w:val="0044355C"/>
    <w:rsid w:val="00461696"/>
    <w:rsid w:val="005014CC"/>
    <w:rsid w:val="00525661"/>
    <w:rsid w:val="005351F3"/>
    <w:rsid w:val="005E0B87"/>
    <w:rsid w:val="008173DD"/>
    <w:rsid w:val="008D0CC9"/>
    <w:rsid w:val="00990A8E"/>
    <w:rsid w:val="00A8046F"/>
    <w:rsid w:val="00B35FC5"/>
    <w:rsid w:val="00B629B0"/>
    <w:rsid w:val="00DC3CCD"/>
    <w:rsid w:val="00FB369E"/>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2065</Characters>
  <Application>Microsoft Macintosh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Sheridan, Linda</cp:lastModifiedBy>
  <cp:revision>2</cp:revision>
  <cp:lastPrinted>2015-08-17T18:06:00Z</cp:lastPrinted>
  <dcterms:created xsi:type="dcterms:W3CDTF">2015-09-11T19:02:00Z</dcterms:created>
  <dcterms:modified xsi:type="dcterms:W3CDTF">2015-09-11T19:02:00Z</dcterms:modified>
</cp:coreProperties>
</file>